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5ED" w:rsidRDefault="00BC375C" w:rsidP="002325ED">
      <w:pPr>
        <w:pStyle w:val="NoSpacing1"/>
        <w:jc w:val="both"/>
      </w:pPr>
      <w:r>
        <w:t xml:space="preserve">ANNEX 4. </w:t>
      </w:r>
    </w:p>
    <w:p w:rsidR="002325ED" w:rsidRDefault="002325ED" w:rsidP="002325ED">
      <w:pPr>
        <w:pStyle w:val="NoSpacing1"/>
        <w:jc w:val="both"/>
        <w:rPr>
          <w:b/>
        </w:rPr>
      </w:pPr>
      <w:r>
        <w:rPr>
          <w:b/>
        </w:rPr>
        <w:t>TEMPLATE FOR PROPOSALS FOR COUNTRY ACTIONS</w:t>
      </w:r>
    </w:p>
    <w:p w:rsidR="002325ED" w:rsidRDefault="002325ED" w:rsidP="002325ED">
      <w:pPr>
        <w:pStyle w:val="NoSpacing1"/>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7308"/>
      </w:tblGrid>
      <w:tr w:rsidR="002325ED" w:rsidTr="00DE7F46">
        <w:tc>
          <w:tcPr>
            <w:tcW w:w="2268" w:type="dxa"/>
            <w:shd w:val="clear" w:color="auto" w:fill="auto"/>
          </w:tcPr>
          <w:p w:rsidR="002325ED" w:rsidRPr="003D7E53" w:rsidRDefault="002325ED" w:rsidP="00DE7F46">
            <w:pPr>
              <w:pStyle w:val="NoSpacing1"/>
            </w:pPr>
            <w:r w:rsidRPr="003D7E53">
              <w:t>Title of the action:</w:t>
            </w:r>
          </w:p>
        </w:tc>
        <w:tc>
          <w:tcPr>
            <w:tcW w:w="7308" w:type="dxa"/>
            <w:shd w:val="clear" w:color="auto" w:fill="auto"/>
          </w:tcPr>
          <w:p w:rsidR="002325ED" w:rsidRPr="003D7E53" w:rsidRDefault="002325ED" w:rsidP="00DE7F46">
            <w:pPr>
              <w:pStyle w:val="NoSpacing1"/>
            </w:pPr>
          </w:p>
        </w:tc>
      </w:tr>
      <w:tr w:rsidR="002325ED" w:rsidTr="00DE7F46">
        <w:tc>
          <w:tcPr>
            <w:tcW w:w="2268" w:type="dxa"/>
            <w:shd w:val="clear" w:color="auto" w:fill="auto"/>
          </w:tcPr>
          <w:p w:rsidR="002325ED" w:rsidRPr="003D7E53" w:rsidRDefault="002325ED" w:rsidP="00DE7F46">
            <w:pPr>
              <w:pStyle w:val="NoSpacing1"/>
            </w:pPr>
            <w:r w:rsidRPr="003D7E53">
              <w:t xml:space="preserve">Lot: </w:t>
            </w:r>
          </w:p>
        </w:tc>
        <w:tc>
          <w:tcPr>
            <w:tcW w:w="7308" w:type="dxa"/>
            <w:shd w:val="clear" w:color="auto" w:fill="auto"/>
          </w:tcPr>
          <w:p w:rsidR="002325ED" w:rsidRPr="003D7E53" w:rsidRDefault="002325ED" w:rsidP="00DE7F46">
            <w:pPr>
              <w:pStyle w:val="NoSpacing1"/>
            </w:pPr>
          </w:p>
        </w:tc>
      </w:tr>
    </w:tbl>
    <w:p w:rsidR="002325ED" w:rsidRDefault="002325ED" w:rsidP="002325ED">
      <w:pPr>
        <w:pStyle w:val="NoSpacing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7308"/>
      </w:tblGrid>
      <w:tr w:rsidR="002325ED" w:rsidTr="00DE7F46">
        <w:tc>
          <w:tcPr>
            <w:tcW w:w="2268" w:type="dxa"/>
            <w:shd w:val="clear" w:color="auto" w:fill="auto"/>
          </w:tcPr>
          <w:p w:rsidR="002325ED" w:rsidRPr="003D7E53" w:rsidRDefault="002325ED" w:rsidP="00DE7F46">
            <w:pPr>
              <w:pStyle w:val="NoSpacing1"/>
            </w:pPr>
            <w:r w:rsidRPr="003D7E53">
              <w:t>Proponent:</w:t>
            </w:r>
          </w:p>
        </w:tc>
        <w:tc>
          <w:tcPr>
            <w:tcW w:w="7308" w:type="dxa"/>
            <w:shd w:val="clear" w:color="auto" w:fill="auto"/>
          </w:tcPr>
          <w:p w:rsidR="002325ED" w:rsidRPr="003D7E53" w:rsidRDefault="002325ED" w:rsidP="00DE7F46">
            <w:pPr>
              <w:pStyle w:val="NoSpacing1"/>
            </w:pPr>
          </w:p>
        </w:tc>
      </w:tr>
      <w:tr w:rsidR="002325ED" w:rsidTr="00DE7F46">
        <w:tc>
          <w:tcPr>
            <w:tcW w:w="2268" w:type="dxa"/>
            <w:shd w:val="clear" w:color="auto" w:fill="auto"/>
          </w:tcPr>
          <w:p w:rsidR="002325ED" w:rsidRPr="003D7E53" w:rsidRDefault="002325ED" w:rsidP="00DE7F46">
            <w:pPr>
              <w:pStyle w:val="NoSpacing1"/>
            </w:pPr>
            <w:r w:rsidRPr="003D7E53">
              <w:t>Country of implementation:</w:t>
            </w:r>
          </w:p>
        </w:tc>
        <w:tc>
          <w:tcPr>
            <w:tcW w:w="7308" w:type="dxa"/>
            <w:shd w:val="clear" w:color="auto" w:fill="auto"/>
          </w:tcPr>
          <w:p w:rsidR="002325ED" w:rsidRPr="003D7E53" w:rsidRDefault="002325ED" w:rsidP="00DE7F46">
            <w:pPr>
              <w:pStyle w:val="NoSpacing1"/>
            </w:pPr>
          </w:p>
        </w:tc>
      </w:tr>
      <w:tr w:rsidR="002325ED" w:rsidTr="00DE7F46">
        <w:tc>
          <w:tcPr>
            <w:tcW w:w="2268" w:type="dxa"/>
            <w:shd w:val="clear" w:color="auto" w:fill="auto"/>
          </w:tcPr>
          <w:p w:rsidR="002325ED" w:rsidRPr="003D7E53" w:rsidRDefault="002325ED" w:rsidP="00DE7F46">
            <w:pPr>
              <w:pStyle w:val="NoSpacing1"/>
              <w:jc w:val="both"/>
            </w:pPr>
            <w:r w:rsidRPr="003D7E53">
              <w:t>Region:</w:t>
            </w:r>
          </w:p>
        </w:tc>
        <w:tc>
          <w:tcPr>
            <w:tcW w:w="7308" w:type="dxa"/>
            <w:shd w:val="clear" w:color="auto" w:fill="auto"/>
          </w:tcPr>
          <w:p w:rsidR="002325ED" w:rsidRPr="003D7E53" w:rsidRDefault="002325ED" w:rsidP="00DE7F46">
            <w:pPr>
              <w:pStyle w:val="NoSpacing1"/>
            </w:pPr>
          </w:p>
        </w:tc>
      </w:tr>
    </w:tbl>
    <w:p w:rsidR="002325ED" w:rsidRDefault="002325ED" w:rsidP="002325ED">
      <w:pPr>
        <w:pStyle w:val="NoSpacing1"/>
        <w:jc w:val="both"/>
      </w:pPr>
    </w:p>
    <w:p w:rsidR="002325ED" w:rsidRDefault="00FC61C6" w:rsidP="002325ED">
      <w:pPr>
        <w:pStyle w:val="NoSpacing1"/>
        <w:jc w:val="both"/>
        <w:rPr>
          <w:i/>
        </w:rPr>
      </w:pPr>
      <w:r>
        <w:rPr>
          <w:i/>
          <w:noProof/>
        </w:rPr>
        <w:pict>
          <v:shapetype id="_x0000_t202" coordsize="21600,21600" o:spt="202" path="m,l,21600r21600,l21600,xe">
            <v:stroke joinstyle="miter"/>
            <v:path gradientshapeok="t" o:connecttype="rect"/>
          </v:shapetype>
          <v:shape id="Text Box 3" o:spid="_x0000_s1026" type="#_x0000_t202" style="position:absolute;left:0;text-align:left;margin-left:0;margin-top:.8pt;width:446.3pt;height:144.65pt;z-index:251658240;visibility:visible;mso-position-horizontal:center;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IoXiwCAABSBAAADgAAAGRycy9lMm9Eb2MueG1srFTbbtswDH0fsH8Q9L7YSZM0NeIUXboMA7oL&#10;0O4DZFmOhUmiJimxu68fJbuZse1pmB8EUaQOjw5Jb297rchZOC/BlHQ+yykRhkMtzbGkX58ObzaU&#10;+MBMzRQYUdJn4ent7vWrbWcLsYAWVC0cQRDji86WtA3BFlnmeSs08zOwwqCzAadZQNMds9qxDtG1&#10;yhZ5vs46cLV1wIX3eHo/OOku4TeN4OFz03gRiCopcgtpdWmt4prttqw4OmZbyUca7B9YaCYNJr1A&#10;3bPAyMnJP6C05A48NGHGQWfQNJKL9AZ8zTz/7TWPLbMivQXF8fYik/9/sPzT+YsjssbaUWKYxhI9&#10;iT6Qt9CTq6hOZ32BQY8Ww0KPxzEyvtTbB+DfPDGwb5k5ijvnoGsFq5HdPN7MJlcHHB9Bqu4j1JiG&#10;nQIkoL5xOgKiGATRsUrPl8pEKhwPV+v1BvWhhKNvvrm6zlerlIMVL9et8+G9AE3ipqQOS5/g2fnB&#10;h0iHFS8hiT4oWR+kUslwx2qvHDkzbJND+kZ0Pw1ThnSY/iZf5YMEU6efYuTp+xuGlgEbXkld0s0l&#10;iBVRuHemTu0YmFTDHjkrMyoZxRtkDH3Vj5WpoH5GTR0MjY2DiJsW3A9KOmzqkvrvJ+YEJeqDwbrc&#10;zJfLOAXJWK6uF2i4qaeaepjhCFXSQMmw3Ydhck7WyWOLmYZOMHCHtWxkUjkWfWA18sbGTeKPQxYn&#10;Y2qnqF+/gt1PAAAA//8DAFBLAwQUAAYACAAAACEAT0D/v9oAAAAGAQAADwAAAGRycy9kb3ducmV2&#10;LnhtbEyPzU7DMBCE70i8g7VI3KjTqFRJiFMhJHKmP4irEy9x1HgdxW6avj3LCW47O6uZb8vd4gYx&#10;4xR6TwrWqwQEUutNT52C0/H9KQMRoiajB0+o4IYBdtX9XakL46+0x/kQO8EhFAqtwMY4FlKG1qLT&#10;YeVHJPa+/eR0ZDl10kz6yuFukGmSbKXTPXGD1SO+WWzPh4tT8By+Pjbzreltl33Wsl7cfnOslXp8&#10;WF5fQERc4t8x/OIzOlTM1PgLmSAGBfxI5O0WBJtZnvLQKEjzJAdZlfI/fvUDAAD//wMAUEsBAi0A&#10;FAAGAAgAAAAhAOSZw8D7AAAA4QEAABMAAAAAAAAAAAAAAAAAAAAAAFtDb250ZW50X1R5cGVzXS54&#10;bWxQSwECLQAUAAYACAAAACEAI7Jq4dcAAACUAQAACwAAAAAAAAAAAAAAAAAsAQAAX3JlbHMvLnJl&#10;bHNQSwECLQAUAAYACAAAACEAwTIoXiwCAABSBAAADgAAAAAAAAAAAAAAAAAsAgAAZHJzL2Uyb0Rv&#10;Yy54bWxQSwECLQAUAAYACAAAACEAT0D/v9oAAAAGAQAADwAAAAAAAAAAAAAAAACEBAAAZHJzL2Rv&#10;d25yZXYueG1sUEsFBgAAAAAEAAQA8wAAAIsFAAAAAA==&#10;" strokeweight="1.5pt">
            <v:textbox style="mso-next-textbox:#Text Box 3">
              <w:txbxContent>
                <w:p w:rsidR="002325ED" w:rsidRDefault="002325ED" w:rsidP="002325ED">
                  <w:pPr>
                    <w:pStyle w:val="NoSpacing1"/>
                    <w:jc w:val="both"/>
                    <w:rPr>
                      <w:i/>
                    </w:rPr>
                  </w:pPr>
                  <w:r>
                    <w:rPr>
                      <w:i/>
                    </w:rPr>
                    <w:t>For Regional Secretariat’s use only</w:t>
                  </w:r>
                </w:p>
                <w:p w:rsidR="002325ED" w:rsidRPr="00753B48" w:rsidRDefault="002325ED" w:rsidP="002325ED">
                  <w:pPr>
                    <w:pStyle w:val="NoSpacing1"/>
                    <w:jc w:val="both"/>
                    <w:rPr>
                      <w: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2250"/>
                  </w:tblGrid>
                  <w:tr w:rsidR="002325ED" w:rsidRPr="00793654" w:rsidTr="003D7E53">
                    <w:trPr>
                      <w:jc w:val="center"/>
                    </w:trPr>
                    <w:tc>
                      <w:tcPr>
                        <w:tcW w:w="4788" w:type="dxa"/>
                        <w:shd w:val="clear" w:color="auto" w:fill="92D050"/>
                      </w:tcPr>
                      <w:p w:rsidR="002325ED" w:rsidRPr="003D7E53" w:rsidRDefault="002325ED" w:rsidP="003D7E53">
                        <w:pPr>
                          <w:pStyle w:val="NoSpacing1"/>
                          <w:jc w:val="both"/>
                          <w:rPr>
                            <w:b/>
                            <w:color w:val="FFFFFF"/>
                          </w:rPr>
                        </w:pPr>
                        <w:r w:rsidRPr="003D7E53">
                          <w:rPr>
                            <w:b/>
                            <w:color w:val="FFFFFF"/>
                          </w:rPr>
                          <w:t>Criteria</w:t>
                        </w:r>
                      </w:p>
                    </w:tc>
                    <w:tc>
                      <w:tcPr>
                        <w:tcW w:w="2250" w:type="dxa"/>
                        <w:shd w:val="clear" w:color="auto" w:fill="92D050"/>
                      </w:tcPr>
                      <w:p w:rsidR="002325ED" w:rsidRPr="003D7E53" w:rsidRDefault="002325ED" w:rsidP="003D7E53">
                        <w:pPr>
                          <w:pStyle w:val="NoSpacing1"/>
                          <w:jc w:val="both"/>
                          <w:rPr>
                            <w:b/>
                            <w:color w:val="FFFFFF"/>
                          </w:rPr>
                        </w:pPr>
                        <w:r w:rsidRPr="003D7E53">
                          <w:rPr>
                            <w:b/>
                            <w:color w:val="FFFFFF"/>
                          </w:rPr>
                          <w:t>Scale</w:t>
                        </w:r>
                      </w:p>
                    </w:tc>
                  </w:tr>
                  <w:tr w:rsidR="002325ED" w:rsidTr="003D7E53">
                    <w:trPr>
                      <w:jc w:val="center"/>
                    </w:trPr>
                    <w:tc>
                      <w:tcPr>
                        <w:tcW w:w="4788" w:type="dxa"/>
                        <w:shd w:val="clear" w:color="auto" w:fill="auto"/>
                      </w:tcPr>
                      <w:p w:rsidR="002325ED" w:rsidRPr="003D7E53" w:rsidRDefault="002325ED" w:rsidP="003D7E53">
                        <w:pPr>
                          <w:pStyle w:val="NoSpacing1"/>
                          <w:jc w:val="both"/>
                        </w:pPr>
                        <w:r w:rsidRPr="003D7E53">
                          <w:rPr>
                            <w:rStyle w:val="CommentReference"/>
                          </w:rPr>
                          <w:t>Appropriateness of planned outputs and activities in the achievement of country action outcomes</w:t>
                        </w:r>
                      </w:p>
                    </w:tc>
                    <w:tc>
                      <w:tcPr>
                        <w:tcW w:w="2250" w:type="dxa"/>
                        <w:shd w:val="clear" w:color="auto" w:fill="auto"/>
                      </w:tcPr>
                      <w:p w:rsidR="002325ED" w:rsidRPr="003D7E53" w:rsidRDefault="002325ED" w:rsidP="003D7E53">
                        <w:pPr>
                          <w:pStyle w:val="NoSpacing1"/>
                          <w:jc w:val="both"/>
                        </w:pPr>
                      </w:p>
                    </w:tc>
                  </w:tr>
                  <w:tr w:rsidR="002325ED" w:rsidTr="003D7E53">
                    <w:trPr>
                      <w:jc w:val="center"/>
                    </w:trPr>
                    <w:tc>
                      <w:tcPr>
                        <w:tcW w:w="4788" w:type="dxa"/>
                        <w:shd w:val="clear" w:color="auto" w:fill="auto"/>
                      </w:tcPr>
                      <w:p w:rsidR="002325ED" w:rsidRPr="003D7E53" w:rsidRDefault="002325ED" w:rsidP="003D7E53">
                        <w:pPr>
                          <w:pStyle w:val="NoSpacing1"/>
                          <w:jc w:val="both"/>
                        </w:pPr>
                        <w:r w:rsidRPr="003D7E53">
                          <w:t>Relevance of the action to the objectives of the call</w:t>
                        </w:r>
                      </w:p>
                    </w:tc>
                    <w:tc>
                      <w:tcPr>
                        <w:tcW w:w="2250" w:type="dxa"/>
                        <w:shd w:val="clear" w:color="auto" w:fill="auto"/>
                      </w:tcPr>
                      <w:p w:rsidR="002325ED" w:rsidRPr="003D7E53" w:rsidRDefault="002325ED" w:rsidP="003D7E53">
                        <w:pPr>
                          <w:pStyle w:val="NoSpacing1"/>
                          <w:jc w:val="both"/>
                        </w:pPr>
                      </w:p>
                    </w:tc>
                  </w:tr>
                  <w:tr w:rsidR="002325ED" w:rsidTr="003D7E53">
                    <w:trPr>
                      <w:jc w:val="center"/>
                    </w:trPr>
                    <w:tc>
                      <w:tcPr>
                        <w:tcW w:w="4788" w:type="dxa"/>
                        <w:shd w:val="clear" w:color="auto" w:fill="auto"/>
                      </w:tcPr>
                      <w:p w:rsidR="002325ED" w:rsidRPr="003D7E53" w:rsidRDefault="002325ED" w:rsidP="00D94C04">
                        <w:pPr>
                          <w:pStyle w:val="NoSpacing1"/>
                          <w:jc w:val="both"/>
                        </w:pPr>
                        <w:r w:rsidRPr="003D7E53">
                          <w:t>C</w:t>
                        </w:r>
                        <w:r w:rsidR="00D94C04">
                          <w:t>orrespondence</w:t>
                        </w:r>
                        <w:r w:rsidRPr="003D7E53">
                          <w:t xml:space="preserve"> of the action to the lot chosen</w:t>
                        </w:r>
                      </w:p>
                    </w:tc>
                    <w:tc>
                      <w:tcPr>
                        <w:tcW w:w="2250" w:type="dxa"/>
                        <w:shd w:val="clear" w:color="auto" w:fill="auto"/>
                      </w:tcPr>
                      <w:p w:rsidR="002325ED" w:rsidRPr="003D7E53" w:rsidRDefault="002325ED" w:rsidP="003D7E53">
                        <w:pPr>
                          <w:pStyle w:val="NoSpacing1"/>
                          <w:jc w:val="both"/>
                        </w:pPr>
                      </w:p>
                    </w:tc>
                  </w:tr>
                  <w:tr w:rsidR="002325ED" w:rsidTr="003D7E53">
                    <w:trPr>
                      <w:jc w:val="center"/>
                    </w:trPr>
                    <w:tc>
                      <w:tcPr>
                        <w:tcW w:w="4788" w:type="dxa"/>
                        <w:shd w:val="clear" w:color="auto" w:fill="auto"/>
                      </w:tcPr>
                      <w:p w:rsidR="002325ED" w:rsidRPr="003D7E53" w:rsidRDefault="002325ED" w:rsidP="003D7E53">
                        <w:pPr>
                          <w:pStyle w:val="NoSpacing1"/>
                          <w:jc w:val="both"/>
                        </w:pPr>
                        <w:r w:rsidRPr="003D7E53">
                          <w:t>Capacity of the proponent to carry out the task</w:t>
                        </w:r>
                      </w:p>
                    </w:tc>
                    <w:tc>
                      <w:tcPr>
                        <w:tcW w:w="2250" w:type="dxa"/>
                        <w:shd w:val="clear" w:color="auto" w:fill="auto"/>
                      </w:tcPr>
                      <w:p w:rsidR="002325ED" w:rsidRPr="003D7E53" w:rsidRDefault="002325ED" w:rsidP="003D7E53">
                        <w:pPr>
                          <w:pStyle w:val="NoSpacing1"/>
                          <w:jc w:val="both"/>
                        </w:pPr>
                      </w:p>
                    </w:tc>
                  </w:tr>
                  <w:tr w:rsidR="002325ED" w:rsidRPr="00793654" w:rsidTr="003D7E53">
                    <w:trPr>
                      <w:jc w:val="center"/>
                    </w:trPr>
                    <w:tc>
                      <w:tcPr>
                        <w:tcW w:w="4788" w:type="dxa"/>
                        <w:shd w:val="clear" w:color="auto" w:fill="92D050"/>
                      </w:tcPr>
                      <w:p w:rsidR="002325ED" w:rsidRPr="003D7E53" w:rsidRDefault="002325ED" w:rsidP="003D7E53">
                        <w:pPr>
                          <w:pStyle w:val="NoSpacing1"/>
                          <w:jc w:val="both"/>
                          <w:rPr>
                            <w:b/>
                          </w:rPr>
                        </w:pPr>
                        <w:r w:rsidRPr="003D7E53">
                          <w:rPr>
                            <w:b/>
                          </w:rPr>
                          <w:t>Total score</w:t>
                        </w:r>
                      </w:p>
                    </w:tc>
                    <w:tc>
                      <w:tcPr>
                        <w:tcW w:w="2250" w:type="dxa"/>
                        <w:shd w:val="clear" w:color="auto" w:fill="92D050"/>
                      </w:tcPr>
                      <w:p w:rsidR="002325ED" w:rsidRPr="003D7E53" w:rsidRDefault="002325ED" w:rsidP="003D7E53">
                        <w:pPr>
                          <w:pStyle w:val="NoSpacing1"/>
                          <w:jc w:val="both"/>
                          <w:rPr>
                            <w:b/>
                          </w:rPr>
                        </w:pPr>
                      </w:p>
                    </w:tc>
                  </w:tr>
                </w:tbl>
                <w:p w:rsidR="002325ED" w:rsidRPr="00753B48" w:rsidRDefault="002325ED" w:rsidP="002325ED">
                  <w:pPr>
                    <w:pStyle w:val="NoSpacing1"/>
                    <w:jc w:val="both"/>
                  </w:pPr>
                </w:p>
                <w:p w:rsidR="002325ED" w:rsidRDefault="002325ED" w:rsidP="002325ED"/>
              </w:txbxContent>
            </v:textbox>
          </v:shape>
        </w:pict>
      </w:r>
    </w:p>
    <w:p w:rsidR="002325ED" w:rsidRDefault="002325ED" w:rsidP="002325ED">
      <w:pPr>
        <w:pStyle w:val="NoSpacing1"/>
        <w:jc w:val="both"/>
        <w:rPr>
          <w:i/>
        </w:rPr>
      </w:pPr>
    </w:p>
    <w:p w:rsidR="002325ED" w:rsidRDefault="002325ED" w:rsidP="002325ED">
      <w:pPr>
        <w:pStyle w:val="NoSpacing1"/>
        <w:jc w:val="both"/>
        <w:rPr>
          <w:i/>
        </w:rPr>
      </w:pPr>
    </w:p>
    <w:p w:rsidR="002325ED" w:rsidRDefault="002325ED" w:rsidP="002325ED">
      <w:pPr>
        <w:pStyle w:val="NoSpacing1"/>
        <w:jc w:val="both"/>
        <w:rPr>
          <w:i/>
        </w:rPr>
      </w:pPr>
    </w:p>
    <w:p w:rsidR="002325ED" w:rsidRDefault="002325ED" w:rsidP="002325ED">
      <w:pPr>
        <w:pStyle w:val="NoSpacing1"/>
        <w:jc w:val="both"/>
        <w:rPr>
          <w:i/>
        </w:rPr>
      </w:pPr>
    </w:p>
    <w:p w:rsidR="002325ED" w:rsidRDefault="002325ED" w:rsidP="002325ED">
      <w:pPr>
        <w:pStyle w:val="NoSpacing1"/>
        <w:jc w:val="both"/>
        <w:rPr>
          <w:i/>
        </w:rPr>
      </w:pPr>
    </w:p>
    <w:p w:rsidR="002325ED" w:rsidRDefault="002325ED" w:rsidP="002325ED">
      <w:pPr>
        <w:pStyle w:val="NoSpacing1"/>
        <w:jc w:val="both"/>
        <w:rPr>
          <w:i/>
        </w:rPr>
      </w:pPr>
    </w:p>
    <w:p w:rsidR="002325ED" w:rsidRDefault="002325ED" w:rsidP="002325ED">
      <w:pPr>
        <w:pStyle w:val="NoSpacing1"/>
        <w:jc w:val="both"/>
        <w:rPr>
          <w:i/>
        </w:rPr>
      </w:pPr>
    </w:p>
    <w:p w:rsidR="002325ED" w:rsidRDefault="002325ED" w:rsidP="002325ED">
      <w:pPr>
        <w:pStyle w:val="NoSpacing1"/>
        <w:jc w:val="both"/>
        <w:rPr>
          <w:i/>
        </w:rPr>
      </w:pPr>
    </w:p>
    <w:p w:rsidR="002325ED" w:rsidRDefault="002325ED" w:rsidP="002325ED">
      <w:pPr>
        <w:pStyle w:val="NoSpacing1"/>
        <w:jc w:val="both"/>
        <w:rPr>
          <w:i/>
        </w:rPr>
      </w:pPr>
    </w:p>
    <w:p w:rsidR="002325ED" w:rsidRDefault="002325ED" w:rsidP="002325ED">
      <w:pPr>
        <w:pStyle w:val="NoSpacing1"/>
        <w:jc w:val="both"/>
        <w:rPr>
          <w:i/>
        </w:rPr>
      </w:pPr>
    </w:p>
    <w:p w:rsidR="002325ED" w:rsidRDefault="002325ED" w:rsidP="002325ED">
      <w:pPr>
        <w:pStyle w:val="NoSpacing1"/>
        <w:jc w:val="both"/>
        <w:rPr>
          <w:i/>
        </w:rPr>
      </w:pPr>
    </w:p>
    <w:tbl>
      <w:tblPr>
        <w:tblW w:w="957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2325ED" w:rsidTr="00DE7F46">
        <w:tc>
          <w:tcPr>
            <w:tcW w:w="9576" w:type="dxa"/>
            <w:shd w:val="clear" w:color="auto" w:fill="auto"/>
          </w:tcPr>
          <w:p w:rsidR="002325ED" w:rsidRPr="003D7E53" w:rsidRDefault="002325ED" w:rsidP="00DE7F46">
            <w:pPr>
              <w:pStyle w:val="NoSpacing1"/>
              <w:ind w:left="-18"/>
              <w:jc w:val="both"/>
            </w:pPr>
            <w:r w:rsidRPr="003D7E53">
              <w:t>1. Background providing the following (max. 300 words)</w:t>
            </w:r>
          </w:p>
          <w:p w:rsidR="002325ED" w:rsidRPr="003D7E53" w:rsidRDefault="002325ED" w:rsidP="00DE7F46">
            <w:pPr>
              <w:pStyle w:val="NoSpacing1"/>
              <w:jc w:val="both"/>
              <w:rPr>
                <w:i/>
              </w:rPr>
            </w:pPr>
            <w:r w:rsidRPr="003D7E53">
              <w:t xml:space="preserve">- </w:t>
            </w:r>
            <w:r w:rsidRPr="003D7E53">
              <w:rPr>
                <w:i/>
              </w:rPr>
              <w:t>country context in relation to development cooperation and SDGs</w:t>
            </w:r>
          </w:p>
          <w:p w:rsidR="002325ED" w:rsidRPr="003D7E53" w:rsidRDefault="002325ED" w:rsidP="00DE7F46">
            <w:pPr>
              <w:pStyle w:val="NoSpacing1"/>
              <w:jc w:val="both"/>
              <w:rPr>
                <w:i/>
              </w:rPr>
            </w:pPr>
            <w:r w:rsidRPr="003D7E53">
              <w:rPr>
                <w:i/>
              </w:rPr>
              <w:t>- summary of CSO needs in the country</w:t>
            </w:r>
          </w:p>
          <w:p w:rsidR="002325ED" w:rsidRPr="003D7E53" w:rsidRDefault="002325ED" w:rsidP="00DE7F46">
            <w:pPr>
              <w:pStyle w:val="NoSpacing1"/>
              <w:jc w:val="both"/>
            </w:pPr>
            <w:r w:rsidRPr="003D7E53">
              <w:rPr>
                <w:i/>
              </w:rPr>
              <w:t>- reason why project is being undertaken-- opportunity or problem that the project is to address</w:t>
            </w:r>
          </w:p>
        </w:tc>
      </w:tr>
    </w:tbl>
    <w:p w:rsidR="002325ED" w:rsidRDefault="002325ED" w:rsidP="002325ED">
      <w:pPr>
        <w:pStyle w:val="NoSpacing1"/>
        <w:ind w:left="-9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0"/>
      </w:tblGrid>
      <w:tr w:rsidR="002325ED" w:rsidTr="00DE7F46">
        <w:tc>
          <w:tcPr>
            <w:tcW w:w="9350" w:type="dxa"/>
            <w:shd w:val="clear" w:color="auto" w:fill="auto"/>
          </w:tcPr>
          <w:p w:rsidR="002325ED" w:rsidRPr="003D7E53" w:rsidRDefault="002325ED" w:rsidP="00DE7F46">
            <w:pPr>
              <w:pStyle w:val="NoSpacing1"/>
              <w:jc w:val="both"/>
            </w:pPr>
            <w:r w:rsidRPr="003D7E53">
              <w:t>2. Objectives</w:t>
            </w:r>
          </w:p>
          <w:p w:rsidR="002325ED" w:rsidRPr="003D7E53" w:rsidRDefault="002325ED" w:rsidP="00DE7F46">
            <w:pPr>
              <w:pStyle w:val="NoSpacing1"/>
              <w:jc w:val="both"/>
              <w:rPr>
                <w:i/>
              </w:rPr>
            </w:pPr>
            <w:r w:rsidRPr="003D7E53">
              <w:t xml:space="preserve">- </w:t>
            </w:r>
            <w:r w:rsidRPr="003D7E53">
              <w:rPr>
                <w:i/>
              </w:rPr>
              <w:t>general and specific—note that objectives should be SMART</w:t>
            </w:r>
          </w:p>
        </w:tc>
      </w:tr>
    </w:tbl>
    <w:p w:rsidR="002325ED" w:rsidRDefault="002325ED" w:rsidP="002325ED">
      <w:pPr>
        <w:pStyle w:val="NoSpacing1"/>
        <w:jc w:val="both"/>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2325ED" w:rsidTr="00DE7F46">
        <w:tc>
          <w:tcPr>
            <w:tcW w:w="9576" w:type="dxa"/>
            <w:shd w:val="clear" w:color="auto" w:fill="auto"/>
          </w:tcPr>
          <w:p w:rsidR="002325ED" w:rsidRPr="003D7E53" w:rsidRDefault="002325ED" w:rsidP="00DE7F46">
            <w:pPr>
              <w:pStyle w:val="NoSpacing1"/>
              <w:jc w:val="both"/>
            </w:pPr>
            <w:r w:rsidRPr="003D7E53">
              <w:t>3. Description of the action (max. 300 words)</w:t>
            </w:r>
          </w:p>
          <w:p w:rsidR="002325ED" w:rsidRPr="003D7E53" w:rsidRDefault="002325ED" w:rsidP="00DE7F46">
            <w:pPr>
              <w:pStyle w:val="NoSpacing1"/>
              <w:jc w:val="both"/>
              <w:rPr>
                <w:i/>
              </w:rPr>
            </w:pPr>
            <w:r w:rsidRPr="003D7E53">
              <w:rPr>
                <w:i/>
              </w:rPr>
              <w:t>- What is the Action about? How does this complement/supplement similar existing programmes/actions being conducted by other CSOs, governments, and multilateral organisations in the country?</w:t>
            </w:r>
          </w:p>
        </w:tc>
      </w:tr>
    </w:tbl>
    <w:p w:rsidR="002325ED" w:rsidRDefault="002325ED" w:rsidP="002325ED">
      <w:pPr>
        <w:pStyle w:val="NoSpacing1"/>
        <w:jc w:val="both"/>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2325ED" w:rsidTr="00DE7F46">
        <w:tc>
          <w:tcPr>
            <w:tcW w:w="9576" w:type="dxa"/>
            <w:shd w:val="clear" w:color="auto" w:fill="auto"/>
          </w:tcPr>
          <w:p w:rsidR="002325ED" w:rsidRPr="003D7E53" w:rsidRDefault="002325ED" w:rsidP="00DE7F46">
            <w:pPr>
              <w:pStyle w:val="NoSpacing1"/>
              <w:jc w:val="both"/>
            </w:pPr>
            <w:r w:rsidRPr="003D7E53">
              <w:t>4. Explanation of action’s relevance to the objectives (max 300 words)</w:t>
            </w:r>
          </w:p>
          <w:p w:rsidR="002325ED" w:rsidRPr="003D7E53" w:rsidRDefault="002325ED" w:rsidP="00DE7F46">
            <w:pPr>
              <w:pStyle w:val="NoSpacing1"/>
              <w:jc w:val="both"/>
              <w:rPr>
                <w:i/>
              </w:rPr>
            </w:pPr>
            <w:r w:rsidRPr="003D7E53">
              <w:rPr>
                <w:i/>
              </w:rPr>
              <w:t>- How does your country action contribute to the objectives stated above?</w:t>
            </w:r>
          </w:p>
        </w:tc>
      </w:tr>
    </w:tbl>
    <w:p w:rsidR="002325ED" w:rsidRDefault="002325ED" w:rsidP="002325ED">
      <w:pPr>
        <w:pStyle w:val="NoSpacing1"/>
        <w:jc w:val="both"/>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2325ED" w:rsidTr="00DE7F46">
        <w:tc>
          <w:tcPr>
            <w:tcW w:w="9576" w:type="dxa"/>
            <w:shd w:val="clear" w:color="auto" w:fill="auto"/>
          </w:tcPr>
          <w:p w:rsidR="002325ED" w:rsidRPr="003D7E53" w:rsidRDefault="002325ED" w:rsidP="00DE7F46">
            <w:pPr>
              <w:pStyle w:val="NoSpacing1"/>
              <w:jc w:val="both"/>
            </w:pPr>
            <w:r w:rsidRPr="003D7E53">
              <w:t>5. Explanation of action’s contribution to the lot chosen (max 300 words)</w:t>
            </w:r>
          </w:p>
          <w:p w:rsidR="002325ED" w:rsidRPr="003D7E53" w:rsidRDefault="002325ED" w:rsidP="00DE7F46">
            <w:pPr>
              <w:pStyle w:val="NoSpacing1"/>
              <w:jc w:val="both"/>
              <w:rPr>
                <w:i/>
              </w:rPr>
            </w:pPr>
            <w:r w:rsidRPr="003D7E53">
              <w:rPr>
                <w:i/>
              </w:rPr>
              <w:t>- How does your country action address specific issues related to the Lot chosen?</w:t>
            </w:r>
          </w:p>
        </w:tc>
      </w:tr>
    </w:tbl>
    <w:p w:rsidR="002325ED" w:rsidRDefault="002325ED" w:rsidP="002325ED">
      <w:pPr>
        <w:pStyle w:val="NoSpacing1"/>
        <w:jc w:val="both"/>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2325ED" w:rsidTr="00DE7F46">
        <w:tc>
          <w:tcPr>
            <w:tcW w:w="9576" w:type="dxa"/>
            <w:shd w:val="clear" w:color="auto" w:fill="auto"/>
          </w:tcPr>
          <w:p w:rsidR="002325ED" w:rsidRPr="003D7E53" w:rsidRDefault="002325ED" w:rsidP="00DE7F46">
            <w:pPr>
              <w:pStyle w:val="NoSpacing1"/>
              <w:jc w:val="both"/>
            </w:pPr>
            <w:r w:rsidRPr="003D7E53">
              <w:t>6. Intended outputs/ outcomes</w:t>
            </w:r>
          </w:p>
          <w:p w:rsidR="002325ED" w:rsidRPr="003D7E53" w:rsidRDefault="002325ED" w:rsidP="00DE7F46">
            <w:pPr>
              <w:pStyle w:val="NoSpacing1"/>
              <w:jc w:val="both"/>
              <w:rPr>
                <w:i/>
              </w:rPr>
            </w:pPr>
            <w:r w:rsidRPr="003D7E53">
              <w:rPr>
                <w:i/>
              </w:rPr>
              <w:t>- What are the intended outputs of your country action? How do these contribute to making progress in terms of the outcomes? How will the outputs be utilised for advocacy or other related CSO work?</w:t>
            </w:r>
          </w:p>
        </w:tc>
      </w:tr>
    </w:tbl>
    <w:p w:rsidR="002325ED" w:rsidRDefault="002325ED" w:rsidP="002325ED">
      <w:pPr>
        <w:pStyle w:val="NoSpacing1"/>
        <w:jc w:val="both"/>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2325ED" w:rsidTr="00DE7F46">
        <w:tc>
          <w:tcPr>
            <w:tcW w:w="9576" w:type="dxa"/>
            <w:shd w:val="clear" w:color="auto" w:fill="auto"/>
          </w:tcPr>
          <w:p w:rsidR="002325ED" w:rsidRPr="003D7E53" w:rsidRDefault="002325ED" w:rsidP="00DE7F46">
            <w:pPr>
              <w:pStyle w:val="NoSpacing1"/>
              <w:jc w:val="both"/>
            </w:pPr>
            <w:r w:rsidRPr="003D7E53">
              <w:t>7. Target audience and beneficiaries of the action</w:t>
            </w:r>
          </w:p>
          <w:p w:rsidR="002325ED" w:rsidRPr="003D7E53" w:rsidRDefault="002325ED" w:rsidP="00DE7F46">
            <w:pPr>
              <w:pStyle w:val="NoSpacing1"/>
              <w:jc w:val="both"/>
              <w:rPr>
                <w:i/>
              </w:rPr>
            </w:pPr>
            <w:r w:rsidRPr="003D7E53">
              <w:rPr>
                <w:i/>
              </w:rPr>
              <w:t xml:space="preserve">- Who are the target audience and final beneficiaries of the country action? How will the country action </w:t>
            </w:r>
            <w:r w:rsidRPr="003D7E53">
              <w:rPr>
                <w:i/>
              </w:rPr>
              <w:lastRenderedPageBreak/>
              <w:t>contribute to the development of the conditions of these beneficiaries/target audience?</w:t>
            </w:r>
          </w:p>
        </w:tc>
      </w:tr>
    </w:tbl>
    <w:p w:rsidR="002325ED" w:rsidRDefault="002325ED" w:rsidP="002325ED">
      <w:pPr>
        <w:pStyle w:val="NoSpacing1"/>
        <w:jc w:val="both"/>
      </w:pPr>
    </w:p>
    <w:p w:rsidR="002325ED" w:rsidRDefault="002325ED" w:rsidP="002325ED">
      <w:pPr>
        <w:pStyle w:val="NoSpacing1"/>
        <w:jc w:val="both"/>
      </w:pPr>
      <w:r>
        <w:t>8</w:t>
      </w:r>
      <w:r w:rsidRPr="00A57838">
        <w:t>. Timeframe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2"/>
        <w:gridCol w:w="2791"/>
      </w:tblGrid>
      <w:tr w:rsidR="002325ED" w:rsidRPr="00A57838" w:rsidTr="00DE7F46">
        <w:tc>
          <w:tcPr>
            <w:tcW w:w="4442" w:type="dxa"/>
            <w:shd w:val="clear" w:color="auto" w:fill="auto"/>
          </w:tcPr>
          <w:p w:rsidR="002325ED" w:rsidRPr="00A57838" w:rsidRDefault="002325ED" w:rsidP="00DE7F46">
            <w:pPr>
              <w:spacing w:after="0" w:line="240" w:lineRule="auto"/>
              <w:jc w:val="center"/>
              <w:rPr>
                <w:lang w:val="en-US"/>
              </w:rPr>
            </w:pPr>
            <w:r w:rsidRPr="00A57838">
              <w:rPr>
                <w:lang w:val="en-US"/>
              </w:rPr>
              <w:t xml:space="preserve">Description of </w:t>
            </w:r>
            <w:r>
              <w:rPr>
                <w:lang w:val="en-US"/>
              </w:rPr>
              <w:t>Activities</w:t>
            </w:r>
          </w:p>
        </w:tc>
        <w:tc>
          <w:tcPr>
            <w:tcW w:w="2791" w:type="dxa"/>
          </w:tcPr>
          <w:p w:rsidR="002325ED" w:rsidRPr="00A57838" w:rsidRDefault="002325ED" w:rsidP="00DE7F46">
            <w:pPr>
              <w:spacing w:after="0" w:line="240" w:lineRule="auto"/>
              <w:jc w:val="center"/>
              <w:rPr>
                <w:lang w:val="en-US"/>
              </w:rPr>
            </w:pPr>
            <w:r w:rsidRPr="00A57838">
              <w:rPr>
                <w:lang w:val="en-US"/>
              </w:rPr>
              <w:t>Start and End Dates</w:t>
            </w:r>
          </w:p>
        </w:tc>
      </w:tr>
      <w:tr w:rsidR="002325ED" w:rsidRPr="00A57838" w:rsidTr="00DE7F46">
        <w:tc>
          <w:tcPr>
            <w:tcW w:w="4442" w:type="dxa"/>
            <w:shd w:val="clear" w:color="auto" w:fill="auto"/>
          </w:tcPr>
          <w:p w:rsidR="002325ED" w:rsidRPr="00A57838" w:rsidRDefault="002325ED" w:rsidP="00DE7F46">
            <w:pPr>
              <w:spacing w:after="0" w:line="240" w:lineRule="auto"/>
              <w:rPr>
                <w:lang w:val="en-US"/>
              </w:rPr>
            </w:pPr>
            <w:r w:rsidRPr="00A57838">
              <w:rPr>
                <w:lang w:val="en-US"/>
              </w:rPr>
              <w:t>…</w:t>
            </w:r>
          </w:p>
        </w:tc>
        <w:tc>
          <w:tcPr>
            <w:tcW w:w="2791" w:type="dxa"/>
          </w:tcPr>
          <w:p w:rsidR="002325ED" w:rsidRPr="00A57838" w:rsidRDefault="002325ED" w:rsidP="00DE7F46">
            <w:pPr>
              <w:spacing w:after="0" w:line="240" w:lineRule="auto"/>
              <w:rPr>
                <w:lang w:val="en-US"/>
              </w:rPr>
            </w:pPr>
            <w:r w:rsidRPr="00A57838">
              <w:rPr>
                <w:lang w:val="en-US"/>
              </w:rPr>
              <w:t>…</w:t>
            </w:r>
          </w:p>
        </w:tc>
      </w:tr>
      <w:tr w:rsidR="002325ED" w:rsidRPr="00A57838" w:rsidTr="00DE7F46">
        <w:tc>
          <w:tcPr>
            <w:tcW w:w="4442" w:type="dxa"/>
            <w:shd w:val="clear" w:color="auto" w:fill="auto"/>
          </w:tcPr>
          <w:p w:rsidR="002325ED" w:rsidRPr="00A57838" w:rsidRDefault="002325ED" w:rsidP="00DE7F46">
            <w:pPr>
              <w:spacing w:after="0" w:line="240" w:lineRule="auto"/>
              <w:rPr>
                <w:lang w:val="en-US"/>
              </w:rPr>
            </w:pPr>
            <w:r w:rsidRPr="00A57838">
              <w:rPr>
                <w:lang w:val="en-US"/>
              </w:rPr>
              <w:t>…</w:t>
            </w:r>
          </w:p>
        </w:tc>
        <w:tc>
          <w:tcPr>
            <w:tcW w:w="2791" w:type="dxa"/>
          </w:tcPr>
          <w:p w:rsidR="002325ED" w:rsidRPr="00A57838" w:rsidRDefault="002325ED" w:rsidP="00DE7F46">
            <w:pPr>
              <w:spacing w:after="0" w:line="240" w:lineRule="auto"/>
              <w:rPr>
                <w:lang w:val="en-US"/>
              </w:rPr>
            </w:pPr>
            <w:r w:rsidRPr="00A57838">
              <w:rPr>
                <w:lang w:val="en-US"/>
              </w:rPr>
              <w:t>…</w:t>
            </w:r>
          </w:p>
        </w:tc>
      </w:tr>
      <w:tr w:rsidR="002325ED" w:rsidRPr="00A57838" w:rsidTr="00DE7F46">
        <w:tc>
          <w:tcPr>
            <w:tcW w:w="4442" w:type="dxa"/>
            <w:shd w:val="clear" w:color="auto" w:fill="auto"/>
          </w:tcPr>
          <w:p w:rsidR="002325ED" w:rsidRPr="00A57838" w:rsidRDefault="002325ED" w:rsidP="00DE7F46">
            <w:pPr>
              <w:spacing w:after="0" w:line="240" w:lineRule="auto"/>
              <w:rPr>
                <w:lang w:val="en-US"/>
              </w:rPr>
            </w:pPr>
            <w:r w:rsidRPr="00A57838">
              <w:rPr>
                <w:lang w:val="en-US"/>
              </w:rPr>
              <w:t>…</w:t>
            </w:r>
          </w:p>
        </w:tc>
        <w:tc>
          <w:tcPr>
            <w:tcW w:w="2791" w:type="dxa"/>
          </w:tcPr>
          <w:p w:rsidR="002325ED" w:rsidRPr="00A57838" w:rsidRDefault="002325ED" w:rsidP="00DE7F46">
            <w:pPr>
              <w:spacing w:after="0" w:line="240" w:lineRule="auto"/>
              <w:rPr>
                <w:lang w:val="en-US"/>
              </w:rPr>
            </w:pPr>
            <w:r w:rsidRPr="00A57838">
              <w:rPr>
                <w:lang w:val="en-US"/>
              </w:rPr>
              <w:t>…</w:t>
            </w:r>
          </w:p>
        </w:tc>
      </w:tr>
    </w:tbl>
    <w:p w:rsidR="002325ED" w:rsidRDefault="002325ED" w:rsidP="002325ED">
      <w:pPr>
        <w:rPr>
          <w:lang w:val="en-US"/>
        </w:rPr>
      </w:pPr>
    </w:p>
    <w:p w:rsidR="002325ED" w:rsidRPr="00A57838" w:rsidRDefault="002325ED" w:rsidP="002325ED">
      <w:pPr>
        <w:rPr>
          <w:lang w:val="en-US"/>
        </w:rPr>
      </w:pPr>
      <w:r>
        <w:rPr>
          <w:lang w:val="en-US"/>
        </w:rPr>
        <w:t xml:space="preserve">9. </w:t>
      </w:r>
      <w:r w:rsidRPr="00A57838">
        <w:rPr>
          <w:lang w:val="en-US"/>
        </w:rPr>
        <w:t>Project 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5"/>
        <w:gridCol w:w="2814"/>
      </w:tblGrid>
      <w:tr w:rsidR="002325ED" w:rsidRPr="00A57838" w:rsidTr="00DE7F46">
        <w:tc>
          <w:tcPr>
            <w:tcW w:w="4415" w:type="dxa"/>
            <w:shd w:val="clear" w:color="auto" w:fill="auto"/>
          </w:tcPr>
          <w:p w:rsidR="002325ED" w:rsidRPr="00A57838" w:rsidRDefault="002325ED" w:rsidP="00DE7F46">
            <w:pPr>
              <w:spacing w:after="0" w:line="240" w:lineRule="auto"/>
              <w:jc w:val="center"/>
              <w:rPr>
                <w:lang w:val="en-US"/>
              </w:rPr>
            </w:pPr>
            <w:r w:rsidRPr="00A57838">
              <w:rPr>
                <w:lang w:val="en-US"/>
              </w:rPr>
              <w:t xml:space="preserve">Description of </w:t>
            </w:r>
            <w:r>
              <w:rPr>
                <w:lang w:val="en-US"/>
              </w:rPr>
              <w:t>Activities</w:t>
            </w:r>
          </w:p>
        </w:tc>
        <w:tc>
          <w:tcPr>
            <w:tcW w:w="2814" w:type="dxa"/>
          </w:tcPr>
          <w:p w:rsidR="002325ED" w:rsidRPr="00A57838" w:rsidRDefault="002325ED" w:rsidP="00DE7F46">
            <w:pPr>
              <w:spacing w:after="0" w:line="240" w:lineRule="auto"/>
              <w:jc w:val="center"/>
              <w:rPr>
                <w:lang w:val="en-US"/>
              </w:rPr>
            </w:pPr>
            <w:r w:rsidRPr="00A57838">
              <w:rPr>
                <w:lang w:val="en-US"/>
              </w:rPr>
              <w:t>Anticipated Costs</w:t>
            </w:r>
          </w:p>
        </w:tc>
      </w:tr>
      <w:tr w:rsidR="002325ED" w:rsidRPr="00A57838" w:rsidTr="00DE7F46">
        <w:tc>
          <w:tcPr>
            <w:tcW w:w="4415" w:type="dxa"/>
            <w:shd w:val="clear" w:color="auto" w:fill="auto"/>
          </w:tcPr>
          <w:p w:rsidR="002325ED" w:rsidRPr="00A57838" w:rsidRDefault="002325ED" w:rsidP="00DE7F46">
            <w:pPr>
              <w:spacing w:after="0" w:line="240" w:lineRule="auto"/>
              <w:rPr>
                <w:lang w:val="en-US"/>
              </w:rPr>
            </w:pPr>
            <w:r w:rsidRPr="00A57838">
              <w:rPr>
                <w:lang w:val="en-US"/>
              </w:rPr>
              <w:t>…</w:t>
            </w:r>
          </w:p>
        </w:tc>
        <w:tc>
          <w:tcPr>
            <w:tcW w:w="2814" w:type="dxa"/>
          </w:tcPr>
          <w:p w:rsidR="002325ED" w:rsidRPr="00A57838" w:rsidRDefault="002325ED" w:rsidP="00DE7F46">
            <w:pPr>
              <w:spacing w:after="0" w:line="240" w:lineRule="auto"/>
              <w:rPr>
                <w:lang w:val="en-US"/>
              </w:rPr>
            </w:pPr>
            <w:r w:rsidRPr="00A57838">
              <w:rPr>
                <w:lang w:val="en-US"/>
              </w:rPr>
              <w:t>…</w:t>
            </w:r>
          </w:p>
        </w:tc>
      </w:tr>
      <w:tr w:rsidR="002325ED" w:rsidRPr="00A57838" w:rsidTr="00DE7F46">
        <w:tc>
          <w:tcPr>
            <w:tcW w:w="4415" w:type="dxa"/>
            <w:shd w:val="clear" w:color="auto" w:fill="auto"/>
          </w:tcPr>
          <w:p w:rsidR="002325ED" w:rsidRPr="00A57838" w:rsidRDefault="002325ED" w:rsidP="00DE7F46">
            <w:pPr>
              <w:spacing w:after="0" w:line="240" w:lineRule="auto"/>
              <w:rPr>
                <w:lang w:val="en-US"/>
              </w:rPr>
            </w:pPr>
            <w:r w:rsidRPr="00A57838">
              <w:rPr>
                <w:lang w:val="en-US"/>
              </w:rPr>
              <w:t>…</w:t>
            </w:r>
          </w:p>
        </w:tc>
        <w:tc>
          <w:tcPr>
            <w:tcW w:w="2814" w:type="dxa"/>
          </w:tcPr>
          <w:p w:rsidR="002325ED" w:rsidRPr="00A57838" w:rsidRDefault="002325ED" w:rsidP="00DE7F46">
            <w:pPr>
              <w:spacing w:after="0" w:line="240" w:lineRule="auto"/>
              <w:rPr>
                <w:lang w:val="en-US"/>
              </w:rPr>
            </w:pPr>
            <w:r w:rsidRPr="00A57838">
              <w:rPr>
                <w:lang w:val="en-US"/>
              </w:rPr>
              <w:t>…</w:t>
            </w:r>
          </w:p>
        </w:tc>
      </w:tr>
      <w:tr w:rsidR="002325ED" w:rsidRPr="00A57838" w:rsidTr="00DE7F46">
        <w:tc>
          <w:tcPr>
            <w:tcW w:w="4415" w:type="dxa"/>
            <w:shd w:val="clear" w:color="auto" w:fill="auto"/>
          </w:tcPr>
          <w:p w:rsidR="002325ED" w:rsidRPr="00A57838" w:rsidRDefault="002325ED" w:rsidP="00DE7F46">
            <w:pPr>
              <w:spacing w:after="0" w:line="240" w:lineRule="auto"/>
              <w:rPr>
                <w:lang w:val="en-US"/>
              </w:rPr>
            </w:pPr>
            <w:r w:rsidRPr="00A57838">
              <w:rPr>
                <w:lang w:val="en-US"/>
              </w:rPr>
              <w:t>…</w:t>
            </w:r>
          </w:p>
        </w:tc>
        <w:tc>
          <w:tcPr>
            <w:tcW w:w="2814" w:type="dxa"/>
          </w:tcPr>
          <w:p w:rsidR="002325ED" w:rsidRPr="00A57838" w:rsidRDefault="002325ED" w:rsidP="00DE7F46">
            <w:pPr>
              <w:spacing w:after="0" w:line="240" w:lineRule="auto"/>
              <w:rPr>
                <w:lang w:val="en-US"/>
              </w:rPr>
            </w:pPr>
            <w:r w:rsidRPr="00A57838">
              <w:rPr>
                <w:lang w:val="en-US"/>
              </w:rPr>
              <w:t>…</w:t>
            </w:r>
          </w:p>
        </w:tc>
      </w:tr>
      <w:tr w:rsidR="002325ED" w:rsidRPr="00A57838" w:rsidTr="00DE7F46">
        <w:tc>
          <w:tcPr>
            <w:tcW w:w="4415" w:type="dxa"/>
            <w:shd w:val="clear" w:color="auto" w:fill="auto"/>
          </w:tcPr>
          <w:p w:rsidR="002325ED" w:rsidRPr="00A57838" w:rsidRDefault="002325ED" w:rsidP="00DE7F46">
            <w:pPr>
              <w:spacing w:after="0" w:line="240" w:lineRule="auto"/>
              <w:jc w:val="right"/>
              <w:rPr>
                <w:b/>
                <w:lang w:val="en-US"/>
              </w:rPr>
            </w:pPr>
            <w:r w:rsidRPr="00A57838">
              <w:rPr>
                <w:b/>
                <w:lang w:val="en-US"/>
              </w:rPr>
              <w:t>Total</w:t>
            </w:r>
            <w:r w:rsidRPr="00A57838">
              <w:rPr>
                <w:b/>
                <w:lang w:val="en-US"/>
              </w:rPr>
              <w:tab/>
            </w:r>
          </w:p>
        </w:tc>
        <w:tc>
          <w:tcPr>
            <w:tcW w:w="2814" w:type="dxa"/>
          </w:tcPr>
          <w:p w:rsidR="002325ED" w:rsidRPr="00A57838" w:rsidRDefault="002325ED" w:rsidP="00DE7F46">
            <w:pPr>
              <w:spacing w:after="0" w:line="240" w:lineRule="auto"/>
              <w:rPr>
                <w:b/>
                <w:lang w:val="en-US"/>
              </w:rPr>
            </w:pPr>
            <w:r w:rsidRPr="00A57838">
              <w:rPr>
                <w:b/>
                <w:lang w:val="en-US"/>
              </w:rPr>
              <w:t>$   0.00</w:t>
            </w:r>
          </w:p>
        </w:tc>
      </w:tr>
    </w:tbl>
    <w:p w:rsidR="002325ED" w:rsidRDefault="002325ED" w:rsidP="002325ED">
      <w:pPr>
        <w:pStyle w:val="NoSpacing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2325ED" w:rsidTr="00DE7F46">
        <w:trPr>
          <w:trHeight w:val="332"/>
        </w:trPr>
        <w:tc>
          <w:tcPr>
            <w:tcW w:w="9576" w:type="dxa"/>
            <w:shd w:val="clear" w:color="auto" w:fill="auto"/>
          </w:tcPr>
          <w:p w:rsidR="002325ED" w:rsidRDefault="002325ED" w:rsidP="00DE7F46">
            <w:pPr>
              <w:spacing w:after="0" w:line="240" w:lineRule="auto"/>
              <w:rPr>
                <w:lang w:val="en-US"/>
              </w:rPr>
            </w:pPr>
            <w:r w:rsidRPr="00D01D48">
              <w:rPr>
                <w:lang w:val="en-US"/>
              </w:rPr>
              <w:t xml:space="preserve">11. Sustainability </w:t>
            </w:r>
            <w:r>
              <w:rPr>
                <w:lang w:val="en-US"/>
              </w:rPr>
              <w:t>Plan</w:t>
            </w:r>
            <w:r w:rsidRPr="00D01D48">
              <w:rPr>
                <w:lang w:val="en-US"/>
              </w:rPr>
              <w:t xml:space="preserve"> (max 300 words)</w:t>
            </w:r>
          </w:p>
          <w:p w:rsidR="002325ED" w:rsidRDefault="002325ED" w:rsidP="00DE7F46">
            <w:pPr>
              <w:spacing w:after="0" w:line="240" w:lineRule="auto"/>
              <w:rPr>
                <w:i/>
                <w:lang w:val="en-US"/>
              </w:rPr>
            </w:pPr>
            <w:r>
              <w:rPr>
                <w:i/>
                <w:lang w:val="en-US"/>
              </w:rPr>
              <w:t xml:space="preserve">- </w:t>
            </w:r>
            <w:r w:rsidRPr="00C0127D">
              <w:rPr>
                <w:i/>
                <w:u w:val="single"/>
                <w:lang w:val="en-US"/>
              </w:rPr>
              <w:t>Financial sustainability:</w:t>
            </w:r>
            <w:r>
              <w:rPr>
                <w:i/>
                <w:lang w:val="en-US"/>
              </w:rPr>
              <w:t xml:space="preserve"> how will the organisation ensure efficient and effective mobilisation of country action resources?</w:t>
            </w:r>
          </w:p>
          <w:p w:rsidR="002325ED" w:rsidRDefault="002325ED" w:rsidP="00DE7F46">
            <w:pPr>
              <w:spacing w:after="0" w:line="240" w:lineRule="auto"/>
              <w:rPr>
                <w:i/>
                <w:lang w:val="en-US"/>
              </w:rPr>
            </w:pPr>
            <w:r>
              <w:rPr>
                <w:i/>
                <w:lang w:val="en-US"/>
              </w:rPr>
              <w:t xml:space="preserve">- </w:t>
            </w:r>
            <w:r w:rsidRPr="00C0127D">
              <w:rPr>
                <w:i/>
                <w:u w:val="single"/>
                <w:lang w:val="en-US"/>
              </w:rPr>
              <w:t>Institutional sustainability</w:t>
            </w:r>
            <w:r w:rsidRPr="00C0127D">
              <w:rPr>
                <w:i/>
                <w:lang w:val="en-US"/>
              </w:rPr>
              <w:t>:</w:t>
            </w:r>
            <w:r>
              <w:rPr>
                <w:i/>
                <w:lang w:val="en-US"/>
              </w:rPr>
              <w:t xml:space="preserve"> how will the country action be implemented? Is there any coordination mechanism in place to conduct the work required to achieve the action objectives?</w:t>
            </w:r>
          </w:p>
          <w:p w:rsidR="002325ED" w:rsidRDefault="002325ED" w:rsidP="00DE7F46">
            <w:pPr>
              <w:spacing w:after="0" w:line="240" w:lineRule="auto"/>
              <w:rPr>
                <w:i/>
                <w:lang w:val="en-US"/>
              </w:rPr>
            </w:pPr>
            <w:r>
              <w:rPr>
                <w:i/>
                <w:lang w:val="en-US"/>
              </w:rPr>
              <w:t xml:space="preserve">- </w:t>
            </w:r>
            <w:r w:rsidRPr="00C0127D">
              <w:rPr>
                <w:i/>
                <w:u w:val="single"/>
                <w:lang w:val="en-US"/>
              </w:rPr>
              <w:t>Policy level sustainability</w:t>
            </w:r>
            <w:r w:rsidRPr="00C0127D">
              <w:rPr>
                <w:i/>
                <w:lang w:val="en-US"/>
              </w:rPr>
              <w:t xml:space="preserve">: </w:t>
            </w:r>
            <w:r>
              <w:rPr>
                <w:i/>
                <w:lang w:val="en-US"/>
              </w:rPr>
              <w:t>how will the country action effectively contribute to the global and regional policy and advocacy work of the CSO Partnership?</w:t>
            </w:r>
          </w:p>
          <w:p w:rsidR="002325ED" w:rsidRPr="00595B4E" w:rsidRDefault="002325ED" w:rsidP="00DE7F46">
            <w:pPr>
              <w:spacing w:after="0" w:line="240" w:lineRule="auto"/>
              <w:rPr>
                <w:i/>
                <w:lang w:val="en-US"/>
              </w:rPr>
            </w:pPr>
            <w:r>
              <w:rPr>
                <w:i/>
                <w:lang w:val="en-US"/>
              </w:rPr>
              <w:t xml:space="preserve">- </w:t>
            </w:r>
            <w:r w:rsidRPr="00C0127D">
              <w:rPr>
                <w:i/>
                <w:u w:val="single"/>
                <w:lang w:val="en-US"/>
              </w:rPr>
              <w:t>Environmental sustainability</w:t>
            </w:r>
            <w:r>
              <w:rPr>
                <w:i/>
                <w:lang w:val="en-US"/>
              </w:rPr>
              <w:t>: how will your organisation ensure that the implementation of the country action will reduce further problems to the environment?</w:t>
            </w:r>
          </w:p>
        </w:tc>
      </w:tr>
    </w:tbl>
    <w:p w:rsidR="002325ED" w:rsidRPr="00A57838" w:rsidRDefault="002325ED" w:rsidP="002325ED">
      <w:pPr>
        <w:pStyle w:val="NoSpacing1"/>
        <w:jc w:val="both"/>
      </w:pPr>
    </w:p>
    <w:p w:rsidR="002325ED" w:rsidRPr="00A57838" w:rsidRDefault="002325ED" w:rsidP="002325ED">
      <w:pPr>
        <w:pStyle w:val="NoSpacing1"/>
        <w:jc w:val="both"/>
      </w:pPr>
    </w:p>
    <w:p w:rsidR="008634A2" w:rsidRDefault="007B3C6E"/>
    <w:sectPr w:rsidR="008634A2" w:rsidSect="006634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2325ED"/>
    <w:rsid w:val="00023CEB"/>
    <w:rsid w:val="002325ED"/>
    <w:rsid w:val="00663494"/>
    <w:rsid w:val="007B3C6E"/>
    <w:rsid w:val="00AA5F64"/>
    <w:rsid w:val="00BC375C"/>
    <w:rsid w:val="00BE498F"/>
    <w:rsid w:val="00D94C04"/>
    <w:rsid w:val="00FC6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5ED"/>
    <w:rPr>
      <w:rFonts w:ascii="Calibri" w:eastAsia="Calibri" w:hAnsi="Calibri" w:cs="Times New Roman"/>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2325ED"/>
    <w:pPr>
      <w:spacing w:after="0" w:line="240" w:lineRule="auto"/>
    </w:pPr>
    <w:rPr>
      <w:rFonts w:ascii="Calibri" w:eastAsia="Calibri" w:hAnsi="Calibri" w:cs="Times New Roman"/>
    </w:rPr>
  </w:style>
  <w:style w:type="character" w:styleId="CommentReference">
    <w:name w:val="annotation reference"/>
    <w:uiPriority w:val="99"/>
    <w:semiHidden/>
    <w:unhideWhenUsed/>
    <w:rsid w:val="002325ED"/>
    <w:rPr>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2017-10-16T19:12:00Z</dcterms:created>
  <dcterms:modified xsi:type="dcterms:W3CDTF">2017-10-23T06:32:00Z</dcterms:modified>
</cp:coreProperties>
</file>